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C4E17" w:rsidRDefault="003C4E17" w:rsidP="003C4E17">
      <w:pPr>
        <w:tabs>
          <w:tab w:val="left" w:pos="7335"/>
        </w:tabs>
        <w:rPr>
          <w:sz w:val="28"/>
          <w:szCs w:val="28"/>
        </w:rPr>
      </w:pPr>
      <w:r>
        <w:rPr>
          <w:sz w:val="28"/>
          <w:szCs w:val="28"/>
        </w:rPr>
        <w:tab/>
        <w:t>ПРОЕКТ</w:t>
      </w:r>
    </w:p>
    <w:p w:rsidR="003C4E17" w:rsidRDefault="003C4E17" w:rsidP="007700DC">
      <w:pPr>
        <w:jc w:val="center"/>
        <w:rPr>
          <w:sz w:val="28"/>
          <w:szCs w:val="28"/>
        </w:rPr>
      </w:pP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ГЕРБ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В</w:t>
      </w:r>
      <w:r w:rsidR="0003777D">
        <w:rPr>
          <w:sz w:val="28"/>
          <w:szCs w:val="28"/>
        </w:rPr>
        <w:t>СЕВОЛОЖСКИЙ МУНИЦИПАЛЬНЫЙ РАЙОН</w:t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ЛЕНИНГРАДСКОЙ ОБЛАСТИ</w:t>
      </w:r>
      <w:r>
        <w:rPr>
          <w:sz w:val="28"/>
          <w:szCs w:val="28"/>
        </w:rPr>
        <w:br/>
      </w:r>
    </w:p>
    <w:p w:rsidR="007700DC" w:rsidRDefault="007700DC" w:rsidP="007700DC">
      <w:pPr>
        <w:jc w:val="center"/>
        <w:rPr>
          <w:sz w:val="28"/>
          <w:szCs w:val="28"/>
        </w:rPr>
      </w:pPr>
      <w:r>
        <w:rPr>
          <w:sz w:val="28"/>
          <w:szCs w:val="28"/>
        </w:rPr>
        <w:t>АДМИНИСТРАЦИЯ</w:t>
      </w:r>
    </w:p>
    <w:p w:rsidR="007700DC" w:rsidRDefault="007700DC" w:rsidP="007700DC">
      <w:pPr>
        <w:rPr>
          <w:sz w:val="28"/>
          <w:szCs w:val="28"/>
        </w:rPr>
      </w:pP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П О С Т А Н О В Л Е Н И Е</w:t>
      </w:r>
    </w:p>
    <w:p w:rsidR="007700DC" w:rsidRDefault="007700DC" w:rsidP="007700DC">
      <w:pPr>
        <w:rPr>
          <w:sz w:val="28"/>
          <w:szCs w:val="28"/>
        </w:rPr>
      </w:pPr>
      <w:r>
        <w:rPr>
          <w:sz w:val="28"/>
          <w:szCs w:val="28"/>
        </w:rPr>
        <w:t xml:space="preserve">______________                                                                                   </w:t>
      </w:r>
    </w:p>
    <w:p w:rsidR="007700DC" w:rsidRPr="00413907" w:rsidRDefault="000D6B88" w:rsidP="007700DC">
      <w:pPr>
        <w:rPr>
          <w:sz w:val="28"/>
          <w:szCs w:val="28"/>
        </w:rPr>
      </w:pPr>
      <w:r w:rsidRPr="00413907">
        <w:rPr>
          <w:sz w:val="28"/>
          <w:szCs w:val="28"/>
        </w:rPr>
        <w:t xml:space="preserve"> </w:t>
      </w:r>
      <w:r w:rsidR="007700DC" w:rsidRPr="00413907">
        <w:rPr>
          <w:sz w:val="28"/>
          <w:szCs w:val="28"/>
        </w:rPr>
        <w:t>г.Всеволожск                                                                             №______________</w:t>
      </w:r>
    </w:p>
    <w:p w:rsidR="00AC0AEA" w:rsidRPr="00413907" w:rsidRDefault="00AC0AEA" w:rsidP="007700DC">
      <w:pPr>
        <w:rPr>
          <w:sz w:val="28"/>
          <w:szCs w:val="28"/>
        </w:rPr>
      </w:pPr>
    </w:p>
    <w:p w:rsidR="009829AC" w:rsidRDefault="006F1DF3" w:rsidP="009829AC">
      <w:pPr>
        <w:spacing w:line="240" w:lineRule="exact"/>
        <w:ind w:right="4281"/>
        <w:rPr>
          <w:sz w:val="28"/>
          <w:szCs w:val="28"/>
        </w:rPr>
      </w:pPr>
      <w:r>
        <w:rPr>
          <w:sz w:val="28"/>
          <w:szCs w:val="28"/>
        </w:rPr>
        <w:t>Об утверждении Административно</w:t>
      </w:r>
      <w:r w:rsidR="003F68A2">
        <w:rPr>
          <w:sz w:val="28"/>
          <w:szCs w:val="28"/>
        </w:rPr>
        <w:t>го</w:t>
      </w:r>
      <w:r>
        <w:rPr>
          <w:sz w:val="28"/>
          <w:szCs w:val="28"/>
        </w:rPr>
        <w:t xml:space="preserve"> регламента по предоставлению муниципальной услуги «</w:t>
      </w:r>
      <w:r w:rsidRPr="006F1DF3">
        <w:rPr>
          <w:sz w:val="28"/>
          <w:szCs w:val="28"/>
        </w:rPr>
        <w:t xml:space="preserve">Предоставление информации об объектах учета, содержащейся в реестре муниципального имущества Всеволожского муниципального района Ленинградской области, </w:t>
      </w:r>
      <w:r w:rsidR="00CC0DC6">
        <w:rPr>
          <w:sz w:val="28"/>
          <w:szCs w:val="28"/>
        </w:rPr>
        <w:t>МО</w:t>
      </w:r>
      <w:r w:rsidRPr="006F1DF3">
        <w:rPr>
          <w:sz w:val="28"/>
          <w:szCs w:val="28"/>
        </w:rPr>
        <w:t xml:space="preserve"> «Город Всеволожск</w:t>
      </w:r>
      <w:r w:rsidR="00CC0DC6">
        <w:rPr>
          <w:sz w:val="28"/>
          <w:szCs w:val="28"/>
        </w:rPr>
        <w:t>»</w:t>
      </w:r>
      <w:r w:rsidR="00222C71">
        <w:rPr>
          <w:sz w:val="28"/>
          <w:szCs w:val="28"/>
        </w:rPr>
        <w:t>»</w:t>
      </w:r>
    </w:p>
    <w:p w:rsidR="00926C96" w:rsidRDefault="00926C96" w:rsidP="009829AC">
      <w:pPr>
        <w:spacing w:line="240" w:lineRule="exact"/>
        <w:ind w:right="4281"/>
        <w:rPr>
          <w:sz w:val="28"/>
          <w:szCs w:val="28"/>
        </w:rPr>
      </w:pPr>
    </w:p>
    <w:p w:rsidR="00926C96" w:rsidRDefault="00926C96" w:rsidP="009829AC">
      <w:pPr>
        <w:spacing w:line="240" w:lineRule="exact"/>
        <w:ind w:right="4281"/>
        <w:rPr>
          <w:sz w:val="28"/>
          <w:szCs w:val="28"/>
        </w:rPr>
      </w:pPr>
    </w:p>
    <w:p w:rsidR="00926C96" w:rsidRPr="005D3660" w:rsidRDefault="00926C96" w:rsidP="009829AC">
      <w:pPr>
        <w:spacing w:line="240" w:lineRule="exact"/>
        <w:ind w:right="4281"/>
        <w:rPr>
          <w:sz w:val="28"/>
          <w:szCs w:val="28"/>
        </w:rPr>
      </w:pPr>
    </w:p>
    <w:p w:rsidR="009829AC" w:rsidRDefault="00926C96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926C96">
        <w:rPr>
          <w:sz w:val="28"/>
          <w:szCs w:val="28"/>
        </w:rPr>
        <w:t xml:space="preserve">В соответствии с Федеральными законами РФ от 06 октября 2003 </w:t>
      </w:r>
      <w:r>
        <w:rPr>
          <w:sz w:val="28"/>
          <w:szCs w:val="28"/>
        </w:rPr>
        <w:br/>
      </w:r>
      <w:r w:rsidRPr="00926C96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br/>
      </w:r>
      <w:r w:rsidRPr="00926C96">
        <w:rPr>
          <w:sz w:val="28"/>
          <w:szCs w:val="28"/>
        </w:rPr>
        <w:t xml:space="preserve">в Российской Федерации», от 27 июля 2010 года №210-ФЗ «Об организации предоставления государственных и муниципальных услуг», Распоряжением Правительства Ленинградской области от 28.12.2015 № 585-р </w:t>
      </w:r>
      <w:r w:rsidR="003F68A2">
        <w:rPr>
          <w:sz w:val="28"/>
          <w:szCs w:val="28"/>
        </w:rPr>
        <w:br/>
      </w:r>
      <w:r w:rsidRPr="00926C96">
        <w:rPr>
          <w:sz w:val="28"/>
          <w:szCs w:val="28"/>
        </w:rPr>
        <w:t xml:space="preserve">«Об утверждении типового (рекомендованного) перечня муниципальных услуг органов местного самоуправления Ленинградской области, предоставление которых осуществляется по принципу «одного окна» </w:t>
      </w:r>
      <w:r>
        <w:rPr>
          <w:sz w:val="28"/>
          <w:szCs w:val="28"/>
        </w:rPr>
        <w:br/>
      </w:r>
      <w:r w:rsidRPr="00926C96">
        <w:rPr>
          <w:sz w:val="28"/>
          <w:szCs w:val="28"/>
        </w:rPr>
        <w:t xml:space="preserve">в многофункциональных центрах предоставления государственных </w:t>
      </w:r>
      <w:r>
        <w:rPr>
          <w:sz w:val="28"/>
          <w:szCs w:val="28"/>
        </w:rPr>
        <w:br/>
      </w:r>
      <w:r w:rsidRPr="00926C96">
        <w:rPr>
          <w:sz w:val="28"/>
          <w:szCs w:val="28"/>
        </w:rPr>
        <w:t>и муниципальных услуг»</w:t>
      </w:r>
      <w:r w:rsidR="00CC0DC6">
        <w:rPr>
          <w:sz w:val="28"/>
          <w:szCs w:val="28"/>
        </w:rPr>
        <w:t>,</w:t>
      </w:r>
      <w:r w:rsidRPr="00926C96">
        <w:rPr>
          <w:sz w:val="28"/>
          <w:szCs w:val="28"/>
        </w:rPr>
        <w:t xml:space="preserve"> </w:t>
      </w:r>
      <w:r w:rsidR="009829AC">
        <w:rPr>
          <w:sz w:val="28"/>
          <w:szCs w:val="28"/>
        </w:rPr>
        <w:t>администрация Всеволожск</w:t>
      </w:r>
      <w:r w:rsidR="006F1DF3">
        <w:rPr>
          <w:sz w:val="28"/>
          <w:szCs w:val="28"/>
        </w:rPr>
        <w:t>ого муниципального района</w:t>
      </w:r>
      <w:r w:rsidR="009829AC">
        <w:rPr>
          <w:sz w:val="28"/>
          <w:szCs w:val="28"/>
        </w:rPr>
        <w:t xml:space="preserve"> Ленинградской области </w:t>
      </w:r>
      <w:r w:rsidR="009829AC" w:rsidRPr="00413907">
        <w:rPr>
          <w:sz w:val="28"/>
          <w:szCs w:val="28"/>
        </w:rPr>
        <w:t>п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с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а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н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о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в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л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я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е</w:t>
      </w:r>
      <w:r w:rsidR="000B1107">
        <w:rPr>
          <w:sz w:val="28"/>
          <w:szCs w:val="28"/>
        </w:rPr>
        <w:t xml:space="preserve"> </w:t>
      </w:r>
      <w:r w:rsidR="009829AC" w:rsidRPr="00413907">
        <w:rPr>
          <w:sz w:val="28"/>
          <w:szCs w:val="28"/>
        </w:rPr>
        <w:t>т:</w:t>
      </w:r>
    </w:p>
    <w:p w:rsidR="0040277F" w:rsidRPr="00413907" w:rsidRDefault="0040277F" w:rsidP="000B1107">
      <w:pPr>
        <w:tabs>
          <w:tab w:val="left" w:pos="851"/>
        </w:tabs>
        <w:jc w:val="both"/>
        <w:rPr>
          <w:sz w:val="28"/>
          <w:szCs w:val="28"/>
        </w:rPr>
      </w:pPr>
    </w:p>
    <w:p w:rsidR="007700DC" w:rsidRPr="00E560E5" w:rsidRDefault="00926C96" w:rsidP="006F1DF3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E560E5">
        <w:rPr>
          <w:sz w:val="28"/>
          <w:szCs w:val="28"/>
        </w:rPr>
        <w:t>1.</w:t>
      </w:r>
      <w:r w:rsidR="006F1DF3">
        <w:rPr>
          <w:sz w:val="28"/>
          <w:szCs w:val="28"/>
        </w:rPr>
        <w:t xml:space="preserve"> </w:t>
      </w:r>
      <w:r w:rsidR="00987D5B" w:rsidRPr="00E560E5">
        <w:rPr>
          <w:sz w:val="28"/>
          <w:szCs w:val="28"/>
        </w:rPr>
        <w:t>У</w:t>
      </w:r>
      <w:r w:rsidR="007700DC" w:rsidRPr="00E560E5">
        <w:rPr>
          <w:sz w:val="28"/>
          <w:szCs w:val="28"/>
        </w:rPr>
        <w:t xml:space="preserve">твердить </w:t>
      </w:r>
      <w:r w:rsidR="001B4D92" w:rsidRPr="001B4D92">
        <w:rPr>
          <w:sz w:val="28"/>
          <w:szCs w:val="28"/>
        </w:rPr>
        <w:t>Административный регламент по предоставлению муниципальной услуги «</w:t>
      </w:r>
      <w:r w:rsidR="006F1DF3" w:rsidRPr="006F1DF3">
        <w:rPr>
          <w:sz w:val="28"/>
          <w:szCs w:val="28"/>
        </w:rPr>
        <w:t>Предоставление информации об объектах учета, содержащейся в реестре муниципального имущества Всеволожского муниципального района Ленинградско</w:t>
      </w:r>
      <w:r w:rsidR="006F1DF3">
        <w:rPr>
          <w:sz w:val="28"/>
          <w:szCs w:val="28"/>
        </w:rPr>
        <w:t xml:space="preserve">й области, </w:t>
      </w:r>
      <w:r w:rsidR="00CC0DC6">
        <w:rPr>
          <w:sz w:val="28"/>
          <w:szCs w:val="28"/>
        </w:rPr>
        <w:t>МО</w:t>
      </w:r>
      <w:r w:rsidR="006F1DF3">
        <w:rPr>
          <w:sz w:val="28"/>
          <w:szCs w:val="28"/>
        </w:rPr>
        <w:t xml:space="preserve"> «Город Всеволожск»</w:t>
      </w:r>
      <w:r w:rsidR="00222C71">
        <w:rPr>
          <w:sz w:val="28"/>
          <w:szCs w:val="28"/>
        </w:rPr>
        <w:t>»</w:t>
      </w:r>
      <w:r w:rsidR="006F1DF3">
        <w:rPr>
          <w:sz w:val="28"/>
          <w:szCs w:val="28"/>
        </w:rPr>
        <w:t xml:space="preserve"> </w:t>
      </w:r>
      <w:r w:rsidR="001B4D92" w:rsidRPr="001B4D92">
        <w:rPr>
          <w:sz w:val="28"/>
          <w:szCs w:val="28"/>
        </w:rPr>
        <w:t>(далее – Административный регламент)</w:t>
      </w:r>
      <w:r w:rsidR="00E560E5">
        <w:rPr>
          <w:sz w:val="28"/>
          <w:szCs w:val="28"/>
        </w:rPr>
        <w:t>,</w:t>
      </w:r>
      <w:r w:rsidR="00987D5B" w:rsidRPr="00E560E5">
        <w:rPr>
          <w:sz w:val="28"/>
          <w:szCs w:val="28"/>
        </w:rPr>
        <w:t xml:space="preserve"> согласно приложению к настоящему </w:t>
      </w:r>
      <w:r w:rsidR="00E560E5">
        <w:rPr>
          <w:sz w:val="28"/>
          <w:szCs w:val="28"/>
        </w:rPr>
        <w:t>п</w:t>
      </w:r>
      <w:r w:rsidR="00987D5B" w:rsidRPr="00E560E5">
        <w:rPr>
          <w:sz w:val="28"/>
          <w:szCs w:val="28"/>
        </w:rPr>
        <w:t>остановлени</w:t>
      </w:r>
      <w:r w:rsidR="00CC0DC6">
        <w:rPr>
          <w:sz w:val="28"/>
          <w:szCs w:val="28"/>
        </w:rPr>
        <w:t>я</w:t>
      </w:r>
      <w:r w:rsidR="00987D5B" w:rsidRPr="00E560E5">
        <w:rPr>
          <w:sz w:val="28"/>
          <w:szCs w:val="28"/>
        </w:rPr>
        <w:t xml:space="preserve">. </w:t>
      </w:r>
    </w:p>
    <w:p w:rsidR="00A1197D" w:rsidRPr="00A1197D" w:rsidRDefault="000B1107" w:rsidP="000B1107">
      <w:pPr>
        <w:tabs>
          <w:tab w:val="left" w:pos="851"/>
          <w:tab w:val="left" w:pos="1134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2. </w:t>
      </w:r>
      <w:r w:rsidR="00987D5B" w:rsidRPr="00E560E5">
        <w:rPr>
          <w:sz w:val="28"/>
          <w:szCs w:val="28"/>
        </w:rPr>
        <w:t>Признать утратившим силу п</w:t>
      </w:r>
      <w:r w:rsidR="000C432B" w:rsidRPr="00E560E5">
        <w:rPr>
          <w:sz w:val="28"/>
          <w:szCs w:val="28"/>
        </w:rPr>
        <w:t>остановлени</w:t>
      </w:r>
      <w:r w:rsidR="009829AC">
        <w:rPr>
          <w:sz w:val="28"/>
          <w:szCs w:val="28"/>
        </w:rPr>
        <w:t>е</w:t>
      </w:r>
      <w:r w:rsidR="000C432B" w:rsidRPr="00E560E5">
        <w:rPr>
          <w:sz w:val="28"/>
          <w:szCs w:val="28"/>
        </w:rPr>
        <w:t xml:space="preserve"> администрации </w:t>
      </w:r>
      <w:r w:rsidR="005919E1" w:rsidRPr="00E560E5">
        <w:rPr>
          <w:sz w:val="28"/>
          <w:szCs w:val="28"/>
        </w:rPr>
        <w:t>муниципального образования «Всеволожский муниципальный район» Ленинградской области</w:t>
      </w:r>
      <w:r w:rsidR="001B4D92">
        <w:rPr>
          <w:sz w:val="28"/>
          <w:szCs w:val="28"/>
        </w:rPr>
        <w:t xml:space="preserve"> </w:t>
      </w:r>
      <w:r w:rsidR="0042301D" w:rsidRPr="00E560E5">
        <w:rPr>
          <w:sz w:val="28"/>
          <w:szCs w:val="28"/>
        </w:rPr>
        <w:t xml:space="preserve">от </w:t>
      </w:r>
      <w:r w:rsidR="00E62939">
        <w:rPr>
          <w:sz w:val="28"/>
          <w:szCs w:val="28"/>
        </w:rPr>
        <w:t>13</w:t>
      </w:r>
      <w:r w:rsidR="0042301D" w:rsidRPr="00E560E5">
        <w:rPr>
          <w:sz w:val="28"/>
          <w:szCs w:val="28"/>
        </w:rPr>
        <w:t>.</w:t>
      </w:r>
      <w:r w:rsidR="00E62939">
        <w:rPr>
          <w:sz w:val="28"/>
          <w:szCs w:val="28"/>
        </w:rPr>
        <w:t>12</w:t>
      </w:r>
      <w:r w:rsidR="006F1DF3">
        <w:rPr>
          <w:sz w:val="28"/>
          <w:szCs w:val="28"/>
        </w:rPr>
        <w:t>.2023</w:t>
      </w:r>
      <w:r w:rsidR="005919E1" w:rsidRPr="00E560E5">
        <w:rPr>
          <w:sz w:val="28"/>
          <w:szCs w:val="28"/>
        </w:rPr>
        <w:t xml:space="preserve"> № </w:t>
      </w:r>
      <w:r w:rsidR="00E62939">
        <w:rPr>
          <w:sz w:val="28"/>
          <w:szCs w:val="28"/>
        </w:rPr>
        <w:t>5012</w:t>
      </w:r>
      <w:r w:rsidR="0042301D" w:rsidRPr="00E560E5">
        <w:rPr>
          <w:sz w:val="28"/>
          <w:szCs w:val="28"/>
        </w:rPr>
        <w:t xml:space="preserve"> «</w:t>
      </w:r>
      <w:r w:rsidR="009829AC" w:rsidRPr="005D3660">
        <w:rPr>
          <w:sz w:val="28"/>
          <w:szCs w:val="28"/>
        </w:rPr>
        <w:t>Об утверждении Административного регламента по предоставлению муниципальной услуги «Предоставление сведений об объектах учета, содержащихся в реестре муниципального имущества МО «Всеволожский муниципальн</w:t>
      </w:r>
      <w:r w:rsidR="009829AC">
        <w:rPr>
          <w:sz w:val="28"/>
          <w:szCs w:val="28"/>
        </w:rPr>
        <w:t>ый район» Ленинградской области</w:t>
      </w:r>
      <w:r w:rsidR="00D859A3">
        <w:rPr>
          <w:sz w:val="28"/>
          <w:szCs w:val="28"/>
        </w:rPr>
        <w:t>, МО «Город Всеволожск»</w:t>
      </w:r>
      <w:r w:rsidR="00222C71">
        <w:rPr>
          <w:sz w:val="28"/>
          <w:szCs w:val="28"/>
        </w:rPr>
        <w:t>»</w:t>
      </w:r>
      <w:r w:rsidR="00A1197D">
        <w:rPr>
          <w:sz w:val="28"/>
          <w:szCs w:val="28"/>
        </w:rPr>
        <w:t>.</w:t>
      </w:r>
    </w:p>
    <w:p w:rsidR="007700DC" w:rsidRPr="00E560E5" w:rsidRDefault="000B1107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          </w:t>
      </w:r>
      <w:r w:rsidR="00E560E5">
        <w:rPr>
          <w:sz w:val="28"/>
          <w:szCs w:val="28"/>
        </w:rPr>
        <w:t xml:space="preserve">3. </w:t>
      </w:r>
      <w:r w:rsidR="007700DC" w:rsidRPr="00E560E5">
        <w:rPr>
          <w:sz w:val="28"/>
          <w:szCs w:val="28"/>
        </w:rPr>
        <w:t>Опубликовать постановление в газете «Всеволожски</w:t>
      </w:r>
      <w:r w:rsidR="00222C71">
        <w:rPr>
          <w:sz w:val="28"/>
          <w:szCs w:val="28"/>
        </w:rPr>
        <w:t>е</w:t>
      </w:r>
      <w:bookmarkStart w:id="0" w:name="_GoBack"/>
      <w:bookmarkEnd w:id="0"/>
      <w:r w:rsidR="007700DC" w:rsidRPr="00E560E5">
        <w:rPr>
          <w:sz w:val="28"/>
          <w:szCs w:val="28"/>
        </w:rPr>
        <w:t xml:space="preserve"> вести» </w:t>
      </w:r>
      <w:r>
        <w:rPr>
          <w:sz w:val="28"/>
          <w:szCs w:val="28"/>
        </w:rPr>
        <w:br/>
      </w:r>
      <w:r w:rsidR="007700DC" w:rsidRPr="00E560E5">
        <w:rPr>
          <w:sz w:val="28"/>
          <w:szCs w:val="28"/>
        </w:rPr>
        <w:t xml:space="preserve">и разместить на официальном сайте </w:t>
      </w:r>
      <w:r w:rsidR="00222C71">
        <w:rPr>
          <w:sz w:val="28"/>
          <w:szCs w:val="28"/>
        </w:rPr>
        <w:t>а</w:t>
      </w:r>
      <w:r w:rsidR="007700DC" w:rsidRPr="00E560E5">
        <w:rPr>
          <w:sz w:val="28"/>
          <w:szCs w:val="28"/>
        </w:rPr>
        <w:t>дминистрации в сети Интернет (</w:t>
      </w:r>
      <w:r w:rsidR="007700DC" w:rsidRPr="00E560E5">
        <w:rPr>
          <w:sz w:val="28"/>
          <w:szCs w:val="28"/>
          <w:lang w:val="en-US"/>
        </w:rPr>
        <w:t>www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vsevreg</w:t>
      </w:r>
      <w:r w:rsidR="007700DC" w:rsidRPr="00E560E5">
        <w:rPr>
          <w:sz w:val="28"/>
          <w:szCs w:val="28"/>
        </w:rPr>
        <w:t>.</w:t>
      </w:r>
      <w:r w:rsidR="007700DC" w:rsidRPr="00E560E5">
        <w:rPr>
          <w:sz w:val="28"/>
          <w:szCs w:val="28"/>
          <w:lang w:val="en-US"/>
        </w:rPr>
        <w:t>ru</w:t>
      </w:r>
      <w:r w:rsidR="007700DC" w:rsidRPr="00E560E5">
        <w:rPr>
          <w:sz w:val="28"/>
          <w:szCs w:val="28"/>
        </w:rPr>
        <w:t>).</w:t>
      </w:r>
    </w:p>
    <w:p w:rsidR="007700DC" w:rsidRPr="00E560E5" w:rsidRDefault="000B1107" w:rsidP="000B1107">
      <w:pPr>
        <w:tabs>
          <w:tab w:val="left" w:pos="851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4. </w:t>
      </w:r>
      <w:r w:rsidR="007700DC" w:rsidRPr="00E560E5">
        <w:rPr>
          <w:sz w:val="28"/>
          <w:szCs w:val="28"/>
        </w:rPr>
        <w:t xml:space="preserve">Постановление вступает в силу с момента </w:t>
      </w:r>
      <w:r w:rsidR="00CC0DC6">
        <w:rPr>
          <w:sz w:val="28"/>
          <w:szCs w:val="28"/>
        </w:rPr>
        <w:t xml:space="preserve">официального </w:t>
      </w:r>
      <w:r w:rsidR="007700DC" w:rsidRPr="00E560E5">
        <w:rPr>
          <w:sz w:val="28"/>
          <w:szCs w:val="28"/>
        </w:rPr>
        <w:t>опубликования.</w:t>
      </w:r>
    </w:p>
    <w:p w:rsidR="00980D53" w:rsidRPr="00E560E5" w:rsidRDefault="000B1107" w:rsidP="000B1107">
      <w:pPr>
        <w:tabs>
          <w:tab w:val="left" w:pos="851"/>
        </w:tabs>
        <w:spacing w:before="10" w:line="240" w:lineRule="atLeast"/>
        <w:ind w:right="-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</w:t>
      </w:r>
      <w:r w:rsidR="00E560E5">
        <w:rPr>
          <w:sz w:val="28"/>
          <w:szCs w:val="28"/>
        </w:rPr>
        <w:t xml:space="preserve">5. </w:t>
      </w:r>
      <w:r w:rsidR="007700DC" w:rsidRPr="00E560E5">
        <w:rPr>
          <w:sz w:val="28"/>
          <w:szCs w:val="28"/>
        </w:rPr>
        <w:t xml:space="preserve">Контроль за исполнением постановления </w:t>
      </w:r>
      <w:r w:rsidR="006F1DF3">
        <w:rPr>
          <w:sz w:val="28"/>
          <w:szCs w:val="28"/>
        </w:rPr>
        <w:t>оставляю за собой</w:t>
      </w:r>
      <w:r w:rsidR="00071EC7">
        <w:rPr>
          <w:sz w:val="28"/>
          <w:szCs w:val="28"/>
        </w:rPr>
        <w:t xml:space="preserve">.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7700DC" w:rsidRPr="00413907" w:rsidRDefault="007700DC" w:rsidP="00E560E5">
      <w:pPr>
        <w:ind w:left="75"/>
        <w:jc w:val="both"/>
        <w:rPr>
          <w:sz w:val="28"/>
          <w:szCs w:val="28"/>
        </w:rPr>
      </w:pPr>
    </w:p>
    <w:p w:rsidR="007700DC" w:rsidRPr="00413907" w:rsidRDefault="007700DC" w:rsidP="007700DC">
      <w:pPr>
        <w:ind w:left="75"/>
        <w:jc w:val="both"/>
        <w:rPr>
          <w:sz w:val="28"/>
          <w:szCs w:val="28"/>
        </w:rPr>
      </w:pPr>
    </w:p>
    <w:p w:rsidR="0042301D" w:rsidRPr="00413907" w:rsidRDefault="0042301D" w:rsidP="007700DC">
      <w:pPr>
        <w:ind w:left="75"/>
        <w:jc w:val="both"/>
        <w:rPr>
          <w:sz w:val="28"/>
          <w:szCs w:val="28"/>
        </w:rPr>
      </w:pPr>
    </w:p>
    <w:p w:rsidR="006F1DF3" w:rsidRDefault="006F1DF3" w:rsidP="009378A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Временно исполняющий полномочия </w:t>
      </w:r>
    </w:p>
    <w:p w:rsidR="00991C38" w:rsidRPr="00413907" w:rsidRDefault="006F1DF3" w:rsidP="009378AD">
      <w:pPr>
        <w:ind w:left="-142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7700DC" w:rsidRPr="00413907">
        <w:rPr>
          <w:sz w:val="28"/>
          <w:szCs w:val="28"/>
        </w:rPr>
        <w:t>лав</w:t>
      </w:r>
      <w:r>
        <w:rPr>
          <w:sz w:val="28"/>
          <w:szCs w:val="28"/>
        </w:rPr>
        <w:t>ы</w:t>
      </w:r>
      <w:r w:rsidR="007700DC" w:rsidRPr="00413907">
        <w:rPr>
          <w:sz w:val="28"/>
          <w:szCs w:val="28"/>
        </w:rPr>
        <w:t xml:space="preserve"> администрации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</w:t>
      </w:r>
      <w:r w:rsidR="00E62939">
        <w:rPr>
          <w:sz w:val="28"/>
          <w:szCs w:val="28"/>
        </w:rPr>
        <w:t xml:space="preserve">      </w:t>
      </w:r>
      <w:r>
        <w:rPr>
          <w:sz w:val="28"/>
          <w:szCs w:val="28"/>
        </w:rPr>
        <w:t xml:space="preserve"> </w:t>
      </w:r>
      <w:r w:rsidR="0042301D" w:rsidRPr="00413907">
        <w:rPr>
          <w:sz w:val="28"/>
          <w:szCs w:val="28"/>
        </w:rPr>
        <w:t>А.</w:t>
      </w:r>
      <w:r w:rsidR="00E62939">
        <w:rPr>
          <w:sz w:val="28"/>
          <w:szCs w:val="28"/>
        </w:rPr>
        <w:t>Л.Воропаев</w:t>
      </w:r>
      <w:r w:rsidR="0042301D" w:rsidRPr="00413907">
        <w:rPr>
          <w:sz w:val="28"/>
          <w:szCs w:val="28"/>
        </w:rPr>
        <w:t xml:space="preserve"> </w:t>
      </w:r>
    </w:p>
    <w:sectPr w:rsidR="00991C38" w:rsidRPr="00413907" w:rsidSect="009378AD">
      <w:pgSz w:w="11906" w:h="16838"/>
      <w:pgMar w:top="851" w:right="85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C4E17" w:rsidRDefault="003C4E17" w:rsidP="003C4E17">
      <w:r>
        <w:separator/>
      </w:r>
    </w:p>
  </w:endnote>
  <w:endnote w:type="continuationSeparator" w:id="0">
    <w:p w:rsidR="003C4E17" w:rsidRDefault="003C4E17" w:rsidP="003C4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C4E17" w:rsidRDefault="003C4E17" w:rsidP="003C4E17">
      <w:r>
        <w:separator/>
      </w:r>
    </w:p>
  </w:footnote>
  <w:footnote w:type="continuationSeparator" w:id="0">
    <w:p w:rsidR="003C4E17" w:rsidRDefault="003C4E17" w:rsidP="003C4E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39749B"/>
    <w:multiLevelType w:val="multilevel"/>
    <w:tmpl w:val="2D629014"/>
    <w:lvl w:ilvl="0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sz w:val="28"/>
      </w:rPr>
    </w:lvl>
    <w:lvl w:ilvl="1">
      <w:start w:val="1"/>
      <w:numFmt w:val="decimal"/>
      <w:isLgl/>
      <w:lvlText w:val="%1.%2."/>
      <w:lvlJc w:val="left"/>
      <w:pPr>
        <w:ind w:left="525" w:hanging="450"/>
      </w:pPr>
      <w:rPr>
        <w:sz w:val="28"/>
      </w:rPr>
    </w:lvl>
    <w:lvl w:ilvl="2">
      <w:start w:val="1"/>
      <w:numFmt w:val="decimal"/>
      <w:isLgl/>
      <w:lvlText w:val="%1.%2.%3."/>
      <w:lvlJc w:val="left"/>
      <w:pPr>
        <w:ind w:left="795" w:hanging="720"/>
      </w:pPr>
      <w:rPr>
        <w:sz w:val="28"/>
      </w:rPr>
    </w:lvl>
    <w:lvl w:ilvl="3">
      <w:start w:val="1"/>
      <w:numFmt w:val="decimal"/>
      <w:isLgl/>
      <w:lvlText w:val="%1.%2.%3.%4."/>
      <w:lvlJc w:val="left"/>
      <w:pPr>
        <w:ind w:left="795" w:hanging="720"/>
      </w:pPr>
      <w:rPr>
        <w:sz w:val="28"/>
      </w:rPr>
    </w:lvl>
    <w:lvl w:ilvl="4">
      <w:start w:val="1"/>
      <w:numFmt w:val="decimal"/>
      <w:isLgl/>
      <w:lvlText w:val="%1.%2.%3.%4.%5."/>
      <w:lvlJc w:val="left"/>
      <w:pPr>
        <w:ind w:left="1155" w:hanging="1080"/>
      </w:pPr>
      <w:rPr>
        <w:sz w:val="28"/>
      </w:rPr>
    </w:lvl>
    <w:lvl w:ilvl="5">
      <w:start w:val="1"/>
      <w:numFmt w:val="decimal"/>
      <w:isLgl/>
      <w:lvlText w:val="%1.%2.%3.%4.%5.%6."/>
      <w:lvlJc w:val="left"/>
      <w:pPr>
        <w:ind w:left="1155" w:hanging="1080"/>
      </w:pPr>
      <w:rPr>
        <w:sz w:val="28"/>
      </w:rPr>
    </w:lvl>
    <w:lvl w:ilvl="6">
      <w:start w:val="1"/>
      <w:numFmt w:val="decimal"/>
      <w:isLgl/>
      <w:lvlText w:val="%1.%2.%3.%4.%5.%6.%7."/>
      <w:lvlJc w:val="left"/>
      <w:pPr>
        <w:ind w:left="1515" w:hanging="1440"/>
      </w:pPr>
      <w:rPr>
        <w:sz w:val="28"/>
      </w:rPr>
    </w:lvl>
    <w:lvl w:ilvl="7">
      <w:start w:val="1"/>
      <w:numFmt w:val="decimal"/>
      <w:isLgl/>
      <w:lvlText w:val="%1.%2.%3.%4.%5.%6.%7.%8."/>
      <w:lvlJc w:val="left"/>
      <w:pPr>
        <w:ind w:left="1515" w:hanging="1440"/>
      </w:pPr>
      <w:rPr>
        <w:sz w:val="28"/>
      </w:rPr>
    </w:lvl>
    <w:lvl w:ilvl="8">
      <w:start w:val="1"/>
      <w:numFmt w:val="decimal"/>
      <w:isLgl/>
      <w:lvlText w:val="%1.%2.%3.%4.%5.%6.%7.%8.%9."/>
      <w:lvlJc w:val="left"/>
      <w:pPr>
        <w:ind w:left="1875" w:hanging="1800"/>
      </w:pPr>
      <w:rPr>
        <w:sz w:val="28"/>
      </w:rPr>
    </w:lvl>
  </w:abstractNum>
  <w:abstractNum w:abstractNumId="1" w15:restartNumberingAfterBreak="0">
    <w:nsid w:val="3DAD4F9A"/>
    <w:multiLevelType w:val="hybridMultilevel"/>
    <w:tmpl w:val="181EC0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5EA1CC0"/>
    <w:multiLevelType w:val="hybridMultilevel"/>
    <w:tmpl w:val="63145B8C"/>
    <w:lvl w:ilvl="0" w:tplc="B5E802CA">
      <w:start w:val="1"/>
      <w:numFmt w:val="decimal"/>
      <w:lvlText w:val="%1.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96B46C2"/>
    <w:multiLevelType w:val="hybridMultilevel"/>
    <w:tmpl w:val="AD2C10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00DC"/>
    <w:rsid w:val="0003777D"/>
    <w:rsid w:val="00071EC7"/>
    <w:rsid w:val="000B1107"/>
    <w:rsid w:val="000C432B"/>
    <w:rsid w:val="000D6B88"/>
    <w:rsid w:val="001A2CF5"/>
    <w:rsid w:val="001B4D92"/>
    <w:rsid w:val="00222C71"/>
    <w:rsid w:val="003A61B8"/>
    <w:rsid w:val="003C4E17"/>
    <w:rsid w:val="003F68A2"/>
    <w:rsid w:val="0040277F"/>
    <w:rsid w:val="004107E3"/>
    <w:rsid w:val="00413907"/>
    <w:rsid w:val="0042301D"/>
    <w:rsid w:val="00515959"/>
    <w:rsid w:val="005408D9"/>
    <w:rsid w:val="00591162"/>
    <w:rsid w:val="005919E1"/>
    <w:rsid w:val="006572E8"/>
    <w:rsid w:val="00687D5B"/>
    <w:rsid w:val="006B4DF3"/>
    <w:rsid w:val="006F1DF3"/>
    <w:rsid w:val="007700DC"/>
    <w:rsid w:val="008C3B41"/>
    <w:rsid w:val="00926C96"/>
    <w:rsid w:val="009378AD"/>
    <w:rsid w:val="00967A74"/>
    <w:rsid w:val="00980D53"/>
    <w:rsid w:val="009829AC"/>
    <w:rsid w:val="00987D5B"/>
    <w:rsid w:val="00991C38"/>
    <w:rsid w:val="00A07D34"/>
    <w:rsid w:val="00A1197D"/>
    <w:rsid w:val="00A9409F"/>
    <w:rsid w:val="00AB3802"/>
    <w:rsid w:val="00AC0AEA"/>
    <w:rsid w:val="00BD14A2"/>
    <w:rsid w:val="00C55195"/>
    <w:rsid w:val="00CC0DC6"/>
    <w:rsid w:val="00D23F67"/>
    <w:rsid w:val="00D501B0"/>
    <w:rsid w:val="00D50495"/>
    <w:rsid w:val="00D74935"/>
    <w:rsid w:val="00D859A3"/>
    <w:rsid w:val="00DD3B0E"/>
    <w:rsid w:val="00E560E5"/>
    <w:rsid w:val="00E62939"/>
    <w:rsid w:val="00EF6F2F"/>
    <w:rsid w:val="00F13F4B"/>
    <w:rsid w:val="00F432EC"/>
    <w:rsid w:val="00F81B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38B7D8-1ABC-489A-94F7-1CB98FDAA1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700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0DC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D6B88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D6B88"/>
    <w:rPr>
      <w:rFonts w:ascii="Segoe UI" w:eastAsia="Times New Roman" w:hAnsi="Segoe UI" w:cs="Segoe UI"/>
      <w:sz w:val="18"/>
      <w:szCs w:val="18"/>
      <w:lang w:eastAsia="ru-RU"/>
    </w:rPr>
  </w:style>
  <w:style w:type="paragraph" w:styleId="a6">
    <w:name w:val="Normal (Web)"/>
    <w:basedOn w:val="a"/>
    <w:uiPriority w:val="99"/>
    <w:semiHidden/>
    <w:rsid w:val="009829AC"/>
    <w:pPr>
      <w:spacing w:before="100" w:beforeAutospacing="1" w:after="100" w:afterAutospacing="1"/>
    </w:pPr>
  </w:style>
  <w:style w:type="paragraph" w:styleId="a7">
    <w:name w:val="header"/>
    <w:basedOn w:val="a"/>
    <w:link w:val="a8"/>
    <w:uiPriority w:val="99"/>
    <w:unhideWhenUsed/>
    <w:rsid w:val="003C4E1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C4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3C4E1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C4E1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link w:val="ConsPlusNormal0"/>
    <w:rsid w:val="00926C96"/>
    <w:pPr>
      <w:widowControl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customStyle="1" w:styleId="ConsPlusNormal0">
    <w:name w:val="ConsPlusNormal Знак"/>
    <w:link w:val="ConsPlusNormal"/>
    <w:rsid w:val="00926C96"/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5879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</TotalTime>
  <Pages>2</Pages>
  <Words>413</Words>
  <Characters>2357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Шупик</dc:creator>
  <cp:keywords/>
  <dc:description/>
  <cp:lastModifiedBy>Генералова</cp:lastModifiedBy>
  <cp:revision>11</cp:revision>
  <cp:lastPrinted>2023-12-26T09:31:00Z</cp:lastPrinted>
  <dcterms:created xsi:type="dcterms:W3CDTF">2023-10-26T12:14:00Z</dcterms:created>
  <dcterms:modified xsi:type="dcterms:W3CDTF">2023-12-26T09:33:00Z</dcterms:modified>
</cp:coreProperties>
</file>